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E5" w:rsidRPr="001B3CEF" w:rsidRDefault="00D133E5" w:rsidP="001B3CEF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CEF">
        <w:rPr>
          <w:rFonts w:ascii="Times New Roman" w:hAnsi="Times New Roman" w:cs="Times New Roman"/>
          <w:b/>
          <w:bCs/>
          <w:kern w:val="0"/>
          <w:sz w:val="32"/>
          <w:szCs w:val="32"/>
        </w:rPr>
        <w:t>芍药</w:t>
      </w:r>
      <w:r w:rsidRPr="001B3CEF">
        <w:rPr>
          <w:rFonts w:ascii="Times New Roman" w:hAnsi="Times New Roman" w:cs="Times New Roman" w:hint="eastAsia"/>
          <w:b/>
          <w:bCs/>
          <w:kern w:val="0"/>
          <w:sz w:val="32"/>
          <w:szCs w:val="32"/>
        </w:rPr>
        <w:t xml:space="preserve"> </w:t>
      </w:r>
      <w:proofErr w:type="spellStart"/>
      <w:r w:rsidRPr="001B3CEF">
        <w:rPr>
          <w:rFonts w:ascii="Times New Roman" w:hAnsi="Times New Roman" w:cs="Times New Roman"/>
          <w:bCs/>
          <w:i/>
          <w:kern w:val="0"/>
          <w:sz w:val="32"/>
          <w:szCs w:val="32"/>
        </w:rPr>
        <w:t>Paeonia</w:t>
      </w:r>
      <w:proofErr w:type="spellEnd"/>
      <w:r w:rsidRPr="001B3CEF">
        <w:rPr>
          <w:rFonts w:ascii="Times New Roman" w:hAnsi="Times New Roman" w:cs="Times New Roman"/>
          <w:bCs/>
          <w:i/>
          <w:kern w:val="0"/>
          <w:sz w:val="32"/>
          <w:szCs w:val="32"/>
        </w:rPr>
        <w:t xml:space="preserve"> </w:t>
      </w:r>
      <w:proofErr w:type="spellStart"/>
      <w:r w:rsidRPr="001B3CEF">
        <w:rPr>
          <w:rFonts w:ascii="Times New Roman" w:hAnsi="Times New Roman" w:cs="Times New Roman"/>
          <w:bCs/>
          <w:i/>
          <w:kern w:val="0"/>
          <w:sz w:val="32"/>
          <w:szCs w:val="32"/>
        </w:rPr>
        <w:t>lactifora</w:t>
      </w:r>
      <w:proofErr w:type="spellEnd"/>
      <w:r w:rsidRPr="001B3CEF">
        <w:rPr>
          <w:rFonts w:ascii="Times New Roman" w:hAnsi="Times New Roman" w:cs="Times New Roman"/>
          <w:bCs/>
          <w:kern w:val="0"/>
          <w:sz w:val="32"/>
          <w:szCs w:val="32"/>
        </w:rPr>
        <w:t xml:space="preserve"> Pall.</w:t>
      </w:r>
    </w:p>
    <w:p w:rsidR="00D133E5" w:rsidRPr="001B3CEF" w:rsidRDefault="00D133E5" w:rsidP="00D133E5">
      <w:pPr>
        <w:widowControl/>
        <w:jc w:val="left"/>
      </w:pPr>
    </w:p>
    <w:p w:rsidR="00D133E5" w:rsidRPr="001B3CEF" w:rsidRDefault="00D133E5" w:rsidP="00D133E5">
      <w:pPr>
        <w:widowControl/>
        <w:jc w:val="left"/>
        <w:rPr>
          <w:rFonts w:hint="eastAsia"/>
        </w:rPr>
      </w:pPr>
    </w:p>
    <w:p w:rsidR="00D133E5" w:rsidRPr="001B3CEF" w:rsidRDefault="00D133E5" w:rsidP="00D133E5">
      <w:pPr>
        <w:spacing w:line="360" w:lineRule="auto"/>
        <w:rPr>
          <w:rFonts w:ascii="宋体" w:hAnsi="宋体" w:cs="Cambria Math" w:hint="eastAsia"/>
          <w:sz w:val="24"/>
        </w:rPr>
      </w:pPr>
      <w:r w:rsidRPr="001B3CEF">
        <w:rPr>
          <w:rFonts w:ascii="宋体" w:hAnsi="宋体" w:cs="Cambria Math" w:hint="eastAsia"/>
          <w:b/>
          <w:sz w:val="24"/>
        </w:rPr>
        <w:t>科    属：</w:t>
      </w:r>
      <w:r w:rsidRPr="001B3CEF">
        <w:rPr>
          <w:rFonts w:ascii="宋体" w:hAnsi="宋体" w:cs="Cambria Math" w:hint="eastAsia"/>
          <w:sz w:val="24"/>
        </w:rPr>
        <w:t>芍药科芍药属</w:t>
      </w:r>
    </w:p>
    <w:p w:rsidR="00D133E5" w:rsidRPr="001B3CEF" w:rsidRDefault="00D133E5" w:rsidP="00D133E5">
      <w:pPr>
        <w:spacing w:line="360" w:lineRule="auto"/>
        <w:rPr>
          <w:rFonts w:ascii="宋体" w:hAnsi="宋体" w:cs="Cambria Math" w:hint="eastAsia"/>
          <w:sz w:val="24"/>
        </w:rPr>
      </w:pPr>
      <w:r w:rsidRPr="001B3CEF">
        <w:rPr>
          <w:rFonts w:ascii="宋体" w:hAnsi="宋体" w:cs="Cambria Math" w:hint="eastAsia"/>
          <w:b/>
          <w:sz w:val="24"/>
        </w:rPr>
        <w:t>别    名：</w:t>
      </w:r>
      <w:r w:rsidRPr="001B3CEF">
        <w:rPr>
          <w:rFonts w:ascii="宋体" w:hAnsi="宋体" w:cs="Cambria Math" w:hint="eastAsia"/>
          <w:sz w:val="24"/>
        </w:rPr>
        <w:t>将离、娈尾花、没骨花、</w:t>
      </w:r>
      <w:r w:rsidR="00D67B28">
        <w:rPr>
          <w:rFonts w:ascii="宋体" w:hAnsi="宋体" w:cs="Cambria Math" w:hint="eastAsia"/>
          <w:sz w:val="24"/>
        </w:rPr>
        <w:t>殿春花</w:t>
      </w:r>
      <w:bookmarkStart w:id="0" w:name="_GoBack"/>
      <w:bookmarkEnd w:id="0"/>
    </w:p>
    <w:p w:rsidR="00D133E5" w:rsidRPr="001B3CEF" w:rsidRDefault="00D133E5" w:rsidP="00D133E5">
      <w:pPr>
        <w:spacing w:line="360" w:lineRule="auto"/>
        <w:ind w:left="1205" w:hangingChars="500" w:hanging="1205"/>
        <w:rPr>
          <w:rFonts w:ascii="宋体" w:hAnsi="宋体" w:cs="Cambria Math" w:hint="eastAsia"/>
          <w:sz w:val="24"/>
        </w:rPr>
      </w:pPr>
      <w:r w:rsidRPr="001B3CEF">
        <w:rPr>
          <w:rFonts w:ascii="宋体" w:hAnsi="宋体" w:cs="Cambria Math" w:hint="eastAsia"/>
          <w:b/>
          <w:sz w:val="24"/>
        </w:rPr>
        <w:t>形态特征：</w:t>
      </w:r>
      <w:r w:rsidRPr="001B3CEF">
        <w:rPr>
          <w:rFonts w:ascii="宋体" w:hAnsi="宋体" w:cs="宋体" w:hint="eastAsia"/>
          <w:bCs/>
          <w:kern w:val="0"/>
          <w:sz w:val="24"/>
        </w:rPr>
        <w:t>宿根草本，具肉质根，茎丛生；二回至三回羽状复叶，小叶</w:t>
      </w:r>
      <w:proofErr w:type="gramStart"/>
      <w:r w:rsidRPr="001B3CEF">
        <w:rPr>
          <w:rFonts w:ascii="宋体" w:hAnsi="宋体" w:cs="宋体" w:hint="eastAsia"/>
          <w:bCs/>
          <w:kern w:val="0"/>
          <w:sz w:val="24"/>
        </w:rPr>
        <w:t>通常三深裂</w:t>
      </w:r>
      <w:proofErr w:type="gramEnd"/>
      <w:r w:rsidRPr="001B3CEF">
        <w:rPr>
          <w:rFonts w:ascii="宋体" w:hAnsi="宋体" w:cs="宋体" w:hint="eastAsia"/>
          <w:bCs/>
          <w:kern w:val="0"/>
          <w:sz w:val="24"/>
        </w:rPr>
        <w:t>；花</w:t>
      </w:r>
      <w:proofErr w:type="gramStart"/>
      <w:r w:rsidRPr="001B3CEF">
        <w:rPr>
          <w:rFonts w:ascii="宋体" w:hAnsi="宋体" w:cs="宋体" w:hint="eastAsia"/>
          <w:bCs/>
          <w:kern w:val="0"/>
          <w:sz w:val="24"/>
        </w:rPr>
        <w:t>一</w:t>
      </w:r>
      <w:proofErr w:type="gramEnd"/>
      <w:r w:rsidRPr="001B3CEF">
        <w:rPr>
          <w:rFonts w:ascii="宋体" w:hAnsi="宋体" w:cs="宋体" w:hint="eastAsia"/>
          <w:bCs/>
          <w:kern w:val="0"/>
          <w:sz w:val="24"/>
        </w:rPr>
        <w:t>至数朵生于茎的顶部，花色丰富、色彩艳丽，有紫红、粉红、黄色或白色品种，尚有淡绿色品种；种子多数，球形，黑色；</w:t>
      </w:r>
      <w:r w:rsidR="001B3CEF" w:rsidRPr="001B3CEF">
        <w:rPr>
          <w:rFonts w:ascii="宋体" w:hAnsi="宋体" w:cs="宋体" w:hint="eastAsia"/>
          <w:bCs/>
          <w:kern w:val="0"/>
          <w:sz w:val="24"/>
        </w:rPr>
        <w:t>“牡丹花开谷雨，芍药花开立夏”</w:t>
      </w:r>
      <w:r w:rsidRPr="001B3CEF">
        <w:rPr>
          <w:rFonts w:ascii="宋体" w:hAnsi="宋体" w:cs="宋体" w:hint="eastAsia"/>
          <w:bCs/>
          <w:kern w:val="0"/>
          <w:sz w:val="24"/>
        </w:rPr>
        <w:t>；果熟期8月。</w:t>
      </w:r>
    </w:p>
    <w:p w:rsidR="00D133E5" w:rsidRPr="001B3CEF" w:rsidRDefault="00D133E5" w:rsidP="00D133E5">
      <w:pPr>
        <w:spacing w:line="360" w:lineRule="auto"/>
        <w:rPr>
          <w:rFonts w:ascii="宋体" w:hAnsi="宋体" w:cs="Cambria Math" w:hint="eastAsia"/>
          <w:sz w:val="24"/>
        </w:rPr>
      </w:pPr>
      <w:r w:rsidRPr="001B3CEF">
        <w:rPr>
          <w:rFonts w:ascii="宋体" w:hAnsi="宋体" w:cs="Cambria Math" w:hint="eastAsia"/>
          <w:b/>
          <w:sz w:val="24"/>
        </w:rPr>
        <w:t>地理分布：</w:t>
      </w:r>
      <w:r w:rsidRPr="001B3CEF">
        <w:rPr>
          <w:rFonts w:ascii="宋体" w:hAnsi="宋体" w:hint="eastAsia"/>
          <w:sz w:val="24"/>
        </w:rPr>
        <w:t>中国特产传统名花。菏泽、青岛、洛阳、杭州为芍药栽培中心</w:t>
      </w:r>
      <w:r w:rsidRPr="001B3CEF">
        <w:rPr>
          <w:rFonts w:ascii="宋体" w:hAnsi="宋体" w:hint="eastAsia"/>
          <w:sz w:val="24"/>
        </w:rPr>
        <w:t>。</w:t>
      </w:r>
    </w:p>
    <w:p w:rsidR="00D133E5" w:rsidRPr="001B3CEF" w:rsidRDefault="00D133E5" w:rsidP="00D133E5">
      <w:pPr>
        <w:spacing w:line="360" w:lineRule="auto"/>
        <w:jc w:val="left"/>
        <w:rPr>
          <w:rFonts w:ascii="宋体" w:hAnsi="宋体" w:cs="Cambria Math" w:hint="eastAsia"/>
          <w:sz w:val="24"/>
        </w:rPr>
      </w:pPr>
      <w:r w:rsidRPr="001B3CEF">
        <w:rPr>
          <w:rFonts w:ascii="宋体" w:hAnsi="宋体" w:cs="Cambria Math" w:hint="eastAsia"/>
          <w:b/>
          <w:sz w:val="24"/>
        </w:rPr>
        <w:t>生态习性：</w:t>
      </w:r>
      <w:r w:rsidRPr="001B3CEF">
        <w:rPr>
          <w:rFonts w:ascii="宋体" w:hAnsi="宋体" w:hint="eastAsia"/>
          <w:sz w:val="24"/>
        </w:rPr>
        <w:t>具肉质根，怕积水，耐寒，喜光，畏风。</w:t>
      </w:r>
    </w:p>
    <w:p w:rsidR="00D133E5" w:rsidRPr="001B3CEF" w:rsidRDefault="00D133E5" w:rsidP="00D133E5">
      <w:pPr>
        <w:spacing w:line="360" w:lineRule="auto"/>
        <w:rPr>
          <w:rFonts w:ascii="宋体" w:hAnsi="宋体" w:cs="Cambria Math" w:hint="eastAsia"/>
          <w:sz w:val="24"/>
        </w:rPr>
      </w:pPr>
      <w:r w:rsidRPr="001B3CEF">
        <w:rPr>
          <w:rFonts w:ascii="宋体" w:hAnsi="宋体" w:cs="Cambria Math" w:hint="eastAsia"/>
          <w:b/>
          <w:sz w:val="24"/>
        </w:rPr>
        <w:t>繁殖方法：</w:t>
      </w:r>
      <w:r w:rsidRPr="001B3CEF">
        <w:rPr>
          <w:rFonts w:ascii="宋体" w:hAnsi="宋体" w:cs="Cambria Math" w:hint="eastAsia"/>
          <w:sz w:val="24"/>
        </w:rPr>
        <w:t>分株</w:t>
      </w:r>
      <w:r w:rsidRPr="001B3CEF">
        <w:rPr>
          <w:rFonts w:ascii="宋体" w:hAnsi="宋体" w:cs="Cambria Math" w:hint="eastAsia"/>
          <w:sz w:val="24"/>
        </w:rPr>
        <w:t>，</w:t>
      </w:r>
      <w:r w:rsidRPr="001B3CEF">
        <w:rPr>
          <w:rFonts w:ascii="宋体" w:hAnsi="宋体" w:cs="Cambria Math" w:hint="eastAsia"/>
          <w:sz w:val="24"/>
        </w:rPr>
        <w:t>扦插</w:t>
      </w:r>
      <w:r w:rsidRPr="001B3CEF">
        <w:rPr>
          <w:rFonts w:ascii="宋体" w:hAnsi="宋体" w:cs="Cambria Math" w:hint="eastAsia"/>
          <w:sz w:val="24"/>
        </w:rPr>
        <w:t>，</w:t>
      </w:r>
      <w:r w:rsidRPr="001B3CEF">
        <w:rPr>
          <w:rFonts w:ascii="宋体" w:hAnsi="宋体" w:cs="Cambria Math" w:hint="eastAsia"/>
          <w:sz w:val="24"/>
        </w:rPr>
        <w:t>播种繁殖。</w:t>
      </w:r>
    </w:p>
    <w:p w:rsidR="00D133E5" w:rsidRPr="001B3CEF" w:rsidRDefault="00D133E5" w:rsidP="00D133E5">
      <w:pPr>
        <w:spacing w:line="360" w:lineRule="auto"/>
        <w:rPr>
          <w:rFonts w:ascii="宋体" w:hAnsi="宋体" w:cs="Cambria Math" w:hint="eastAsia"/>
          <w:sz w:val="24"/>
        </w:rPr>
      </w:pPr>
      <w:r w:rsidRPr="001B3CEF">
        <w:rPr>
          <w:rFonts w:ascii="宋体" w:hAnsi="宋体" w:cs="Cambria Math" w:hint="eastAsia"/>
          <w:b/>
          <w:sz w:val="24"/>
        </w:rPr>
        <w:t>用    途：</w:t>
      </w:r>
      <w:r w:rsidRPr="001B3CEF">
        <w:rPr>
          <w:rFonts w:ascii="宋体" w:hAnsi="宋体" w:cs="Cambria Math" w:hint="eastAsia"/>
          <w:sz w:val="24"/>
        </w:rPr>
        <w:t>专类园、花境、花丛</w:t>
      </w:r>
      <w:r w:rsidR="001B3CEF" w:rsidRPr="001B3CEF">
        <w:rPr>
          <w:rFonts w:ascii="宋体" w:hAnsi="宋体" w:cs="Cambria Math" w:hint="eastAsia"/>
          <w:sz w:val="24"/>
        </w:rPr>
        <w:t>或</w:t>
      </w:r>
      <w:r w:rsidRPr="001B3CEF">
        <w:rPr>
          <w:rFonts w:ascii="宋体" w:hAnsi="宋体" w:cs="Cambria Math" w:hint="eastAsia"/>
          <w:sz w:val="24"/>
        </w:rPr>
        <w:t>花群</w:t>
      </w:r>
      <w:r w:rsidRPr="001B3CEF">
        <w:rPr>
          <w:rFonts w:ascii="宋体" w:hAnsi="宋体" w:cs="Cambria Math" w:hint="eastAsia"/>
          <w:sz w:val="24"/>
        </w:rPr>
        <w:t>。</w:t>
      </w:r>
    </w:p>
    <w:p w:rsidR="00D133E5" w:rsidRPr="001B3CEF" w:rsidRDefault="00D133E5" w:rsidP="00D133E5">
      <w:pPr>
        <w:spacing w:line="300" w:lineRule="auto"/>
        <w:jc w:val="left"/>
        <w:rPr>
          <w:rFonts w:ascii="宋体" w:hAnsi="宋体" w:cs="宋体"/>
          <w:b/>
          <w:bCs/>
          <w:kern w:val="0"/>
          <w:szCs w:val="21"/>
        </w:rPr>
      </w:pPr>
      <w:r w:rsidRPr="001B3CEF">
        <w:rPr>
          <w:rFonts w:ascii="宋体" w:hAnsi="宋体" w:cs="Cambria Math" w:hint="eastAsia"/>
          <w:b/>
          <w:sz w:val="24"/>
        </w:rPr>
        <w:t>校园分布：</w:t>
      </w:r>
      <w:r w:rsidRPr="001B3CEF">
        <w:rPr>
          <w:rFonts w:ascii="宋体" w:hAnsi="宋体" w:cs="Cambria Math" w:hint="eastAsia"/>
          <w:sz w:val="24"/>
        </w:rPr>
        <w:t>儒风广场等地。</w:t>
      </w:r>
    </w:p>
    <w:p w:rsidR="00C236D1" w:rsidRDefault="005A37A2" w:rsidP="001B3CEF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688080" cy="3303270"/>
            <wp:effectExtent l="1905" t="0" r="9525" b="9525"/>
            <wp:docPr id="1" name="图片 1" descr="IMG_20190422_140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190422_140328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6" r="6797"/>
                    <a:stretch/>
                  </pic:blipFill>
                  <pic:spPr bwMode="auto">
                    <a:xfrm rot="5400000">
                      <a:off x="0" y="0"/>
                      <a:ext cx="3688080" cy="3303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3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A2" w:rsidRDefault="005A37A2" w:rsidP="005A37A2">
      <w:r>
        <w:separator/>
      </w:r>
    </w:p>
  </w:endnote>
  <w:endnote w:type="continuationSeparator" w:id="0">
    <w:p w:rsidR="005A37A2" w:rsidRDefault="005A37A2" w:rsidP="005A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A2" w:rsidRDefault="005A37A2" w:rsidP="005A37A2">
      <w:r>
        <w:separator/>
      </w:r>
    </w:p>
  </w:footnote>
  <w:footnote w:type="continuationSeparator" w:id="0">
    <w:p w:rsidR="005A37A2" w:rsidRDefault="005A37A2" w:rsidP="005A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72367"/>
    <w:multiLevelType w:val="hybridMultilevel"/>
    <w:tmpl w:val="D94CC110"/>
    <w:lvl w:ilvl="0" w:tplc="045476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宋体" w:hAnsi="宋体" w:hint="default"/>
      </w:rPr>
    </w:lvl>
    <w:lvl w:ilvl="1" w:tplc="7A6C0C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宋体" w:hAnsi="宋体" w:hint="default"/>
      </w:rPr>
    </w:lvl>
    <w:lvl w:ilvl="2" w:tplc="6EBCBA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宋体" w:hAnsi="宋体" w:hint="default"/>
      </w:rPr>
    </w:lvl>
    <w:lvl w:ilvl="3" w:tplc="4BA437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宋体" w:hAnsi="宋体" w:hint="default"/>
      </w:rPr>
    </w:lvl>
    <w:lvl w:ilvl="4" w:tplc="ABEC29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宋体" w:hAnsi="宋体" w:hint="default"/>
      </w:rPr>
    </w:lvl>
    <w:lvl w:ilvl="5" w:tplc="3FC864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宋体" w:hAnsi="宋体" w:hint="default"/>
      </w:rPr>
    </w:lvl>
    <w:lvl w:ilvl="6" w:tplc="28E65A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宋体" w:hAnsi="宋体" w:hint="default"/>
      </w:rPr>
    </w:lvl>
    <w:lvl w:ilvl="7" w:tplc="6CA446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宋体" w:hAnsi="宋体" w:hint="default"/>
      </w:rPr>
    </w:lvl>
    <w:lvl w:ilvl="8" w:tplc="5CCC99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宋体" w:hAnsi="宋体" w:hint="default"/>
      </w:rPr>
    </w:lvl>
  </w:abstractNum>
  <w:abstractNum w:abstractNumId="1" w15:restartNumberingAfterBreak="0">
    <w:nsid w:val="5A926C84"/>
    <w:multiLevelType w:val="hybridMultilevel"/>
    <w:tmpl w:val="A378D7DE"/>
    <w:lvl w:ilvl="0" w:tplc="07BCF7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F623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A2E0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C37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4EC0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A5D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1CE2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7263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E73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D1"/>
    <w:rsid w:val="001B3CEF"/>
    <w:rsid w:val="005A37A2"/>
    <w:rsid w:val="00C236D1"/>
    <w:rsid w:val="00D133E5"/>
    <w:rsid w:val="00D67B28"/>
    <w:rsid w:val="1ECC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25B230"/>
  <w15:docId w15:val="{5FAC504B-5121-4D28-8E92-5BDEA7F6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A37A2"/>
    <w:rPr>
      <w:kern w:val="2"/>
      <w:sz w:val="18"/>
      <w:szCs w:val="18"/>
    </w:rPr>
  </w:style>
  <w:style w:type="paragraph" w:styleId="a5">
    <w:name w:val="footer"/>
    <w:basedOn w:val="a"/>
    <w:link w:val="a6"/>
    <w:rsid w:val="005A3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A37A2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D133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249</Characters>
  <Application>Microsoft Office Word</Application>
  <DocSecurity>0</DocSecurity>
  <Lines>2</Lines>
  <Paragraphs>1</Paragraphs>
  <ScaleCrop>false</ScaleCrop>
  <Company>Win10NeT.COM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XiaZaiMa.COM</cp:lastModifiedBy>
  <cp:revision>4</cp:revision>
  <dcterms:created xsi:type="dcterms:W3CDTF">2021-09-10T23:03:00Z</dcterms:created>
  <dcterms:modified xsi:type="dcterms:W3CDTF">2021-09-18T07:42:00Z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9B7CD528851344AD89619890540A27F0</vt:lpwstr>
  </property>
</Properties>
</file>