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EC" w:rsidRDefault="006110EC" w:rsidP="006110EC">
      <w:pPr>
        <w:jc w:val="center"/>
        <w:rPr>
          <w:rFonts w:ascii="宋体" w:eastAsia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小蜡</w:t>
      </w:r>
      <w:proofErr w:type="spellStart"/>
      <w:r>
        <w:rPr>
          <w:rFonts w:ascii="宋体" w:eastAsia="宋体" w:hAnsi="宋体" w:cs="宋体" w:hint="eastAsia"/>
          <w:b/>
          <w:bCs/>
          <w:i/>
          <w:sz w:val="32"/>
          <w:szCs w:val="32"/>
        </w:rPr>
        <w:t>Ligustrum</w:t>
      </w:r>
      <w:proofErr w:type="spellEnd"/>
      <w:r>
        <w:rPr>
          <w:rFonts w:ascii="宋体" w:eastAsia="宋体" w:hAnsi="宋体" w:cs="宋体" w:hint="eastAsia"/>
          <w:b/>
          <w:bCs/>
          <w:i/>
          <w:sz w:val="32"/>
          <w:szCs w:val="32"/>
        </w:rPr>
        <w:t xml:space="preserve"> </w:t>
      </w:r>
      <w:proofErr w:type="spellStart"/>
      <w:r>
        <w:rPr>
          <w:rFonts w:ascii="宋体" w:hAnsi="宋体" w:cs="宋体" w:hint="eastAsia"/>
          <w:b/>
          <w:bCs/>
          <w:i/>
          <w:sz w:val="32"/>
          <w:szCs w:val="32"/>
        </w:rPr>
        <w:t>sinense</w:t>
      </w:r>
      <w:proofErr w:type="spellEnd"/>
      <w:r>
        <w:rPr>
          <w:rFonts w:ascii="宋体" w:eastAsia="宋体" w:hAnsi="宋体" w:cs="宋体" w:hint="eastAsia"/>
          <w:b/>
          <w:bCs/>
          <w:i/>
          <w:sz w:val="32"/>
          <w:szCs w:val="32"/>
        </w:rPr>
        <w:t xml:space="preserve"> </w:t>
      </w:r>
      <w:r w:rsidRPr="006110EC">
        <w:rPr>
          <w:rFonts w:ascii="宋体" w:hAnsi="宋体" w:cs="宋体" w:hint="eastAsia"/>
          <w:b/>
          <w:bCs/>
          <w:sz w:val="32"/>
          <w:szCs w:val="32"/>
        </w:rPr>
        <w:t>Lour</w:t>
      </w:r>
      <w:r>
        <w:rPr>
          <w:rFonts w:ascii="宋体" w:eastAsia="宋体" w:hAnsi="宋体" w:cs="宋体"/>
          <w:b/>
          <w:bCs/>
          <w:sz w:val="32"/>
          <w:szCs w:val="32"/>
        </w:rPr>
        <w:t>.</w:t>
      </w:r>
    </w:p>
    <w:p w:rsidR="006110EC" w:rsidRDefault="006110EC" w:rsidP="006110EC">
      <w:pPr>
        <w:spacing w:line="300" w:lineRule="auto"/>
        <w:rPr>
          <w:rFonts w:ascii="Calibri" w:eastAsia="宋体" w:hAnsi="Calibri" w:cs="Times New Roman"/>
          <w:b/>
          <w:bCs/>
          <w:szCs w:val="21"/>
        </w:rPr>
      </w:pPr>
    </w:p>
    <w:p w:rsidR="006110EC" w:rsidRDefault="006110EC" w:rsidP="006110EC">
      <w:pPr>
        <w:spacing w:line="300" w:lineRule="auto"/>
        <w:rPr>
          <w:rFonts w:ascii="Calibri" w:eastAsia="宋体" w:hAnsi="Calibri" w:cs="Times New Roman" w:hint="eastAsia"/>
          <w:szCs w:val="21"/>
        </w:rPr>
      </w:pPr>
    </w:p>
    <w:p w:rsidR="006110EC" w:rsidRDefault="006110EC" w:rsidP="006110EC">
      <w:pPr>
        <w:spacing w:line="360" w:lineRule="auto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b/>
          <w:bCs/>
          <w:sz w:val="24"/>
        </w:rPr>
        <w:t>科</w:t>
      </w:r>
      <w:r>
        <w:rPr>
          <w:rFonts w:ascii="Calibri" w:eastAsia="宋体" w:hAnsi="Calibri" w:cs="Times New Roman" w:hint="eastAsia"/>
          <w:b/>
          <w:bCs/>
          <w:sz w:val="24"/>
        </w:rPr>
        <w:t xml:space="preserve">    </w:t>
      </w:r>
      <w:r>
        <w:rPr>
          <w:rFonts w:ascii="Calibri" w:eastAsia="宋体" w:hAnsi="Calibri" w:cs="Times New Roman" w:hint="eastAsia"/>
          <w:b/>
          <w:bCs/>
          <w:sz w:val="24"/>
        </w:rPr>
        <w:t>属：</w:t>
      </w:r>
      <w:r>
        <w:rPr>
          <w:rFonts w:ascii="Calibri" w:eastAsia="宋体" w:hAnsi="Calibri" w:cs="Times New Roman" w:hint="eastAsia"/>
          <w:sz w:val="24"/>
        </w:rPr>
        <w:t>木犀科女贞属</w:t>
      </w:r>
    </w:p>
    <w:p w:rsidR="006110EC" w:rsidRDefault="006110EC" w:rsidP="006110EC">
      <w:pPr>
        <w:spacing w:line="360" w:lineRule="auto"/>
        <w:rPr>
          <w:rFonts w:ascii="Calibri" w:eastAsia="宋体" w:hAnsi="Calibri" w:cs="Times New Roman" w:hint="eastAsia"/>
          <w:sz w:val="24"/>
        </w:rPr>
      </w:pPr>
      <w:r>
        <w:rPr>
          <w:rFonts w:ascii="Calibri" w:eastAsia="宋体" w:hAnsi="Calibri" w:cs="Times New Roman" w:hint="eastAsia"/>
          <w:b/>
          <w:bCs/>
          <w:sz w:val="24"/>
        </w:rPr>
        <w:t>别</w:t>
      </w:r>
      <w:r>
        <w:rPr>
          <w:rFonts w:ascii="Calibri" w:eastAsia="宋体" w:hAnsi="Calibri" w:cs="Times New Roman" w:hint="eastAsia"/>
          <w:b/>
          <w:bCs/>
          <w:sz w:val="24"/>
        </w:rPr>
        <w:t xml:space="preserve">    </w:t>
      </w:r>
      <w:r>
        <w:rPr>
          <w:rFonts w:ascii="Calibri" w:eastAsia="宋体" w:hAnsi="Calibri" w:cs="Times New Roman" w:hint="eastAsia"/>
          <w:b/>
          <w:bCs/>
          <w:sz w:val="24"/>
        </w:rPr>
        <w:t>名：</w:t>
      </w:r>
      <w:r>
        <w:rPr>
          <w:rFonts w:hint="eastAsia"/>
          <w:sz w:val="24"/>
        </w:rPr>
        <w:t>山指甲</w:t>
      </w:r>
    </w:p>
    <w:p w:rsidR="006110EC" w:rsidRDefault="006110EC" w:rsidP="006110EC">
      <w:pPr>
        <w:spacing w:line="360" w:lineRule="auto"/>
        <w:ind w:left="1205" w:hangingChars="500" w:hanging="1205"/>
        <w:rPr>
          <w:rFonts w:ascii="Calibri" w:eastAsia="宋体" w:hAnsi="Calibri" w:cs="Times New Roman" w:hint="eastAsia"/>
          <w:sz w:val="24"/>
        </w:rPr>
      </w:pPr>
      <w:r>
        <w:rPr>
          <w:rFonts w:ascii="Calibri" w:eastAsia="宋体" w:hAnsi="Calibri" w:cs="Times New Roman" w:hint="eastAsia"/>
          <w:b/>
          <w:bCs/>
          <w:sz w:val="24"/>
        </w:rPr>
        <w:t>形态特征</w:t>
      </w:r>
      <w:r>
        <w:rPr>
          <w:rFonts w:ascii="Calibri" w:eastAsia="宋体" w:hAnsi="Calibri" w:cs="Times New Roman" w:hint="eastAsia"/>
          <w:sz w:val="24"/>
        </w:rPr>
        <w:t>：</w:t>
      </w:r>
      <w:r>
        <w:rPr>
          <w:rFonts w:hint="eastAsia"/>
          <w:sz w:val="24"/>
        </w:rPr>
        <w:t>半</w:t>
      </w:r>
      <w:r>
        <w:rPr>
          <w:rFonts w:ascii="宋体" w:eastAsia="宋体" w:hAnsi="宋体" w:cs="宋体" w:hint="eastAsia"/>
          <w:sz w:val="24"/>
        </w:rPr>
        <w:t>常绿</w:t>
      </w:r>
      <w:r>
        <w:rPr>
          <w:rFonts w:ascii="宋体" w:hAnsi="宋体" w:cs="宋体" w:hint="eastAsia"/>
          <w:sz w:val="24"/>
        </w:rPr>
        <w:t>灌木或小乔木；</w:t>
      </w:r>
      <w:r>
        <w:rPr>
          <w:rFonts w:ascii="宋体" w:eastAsia="宋体" w:hAnsi="宋体" w:cs="宋体" w:hint="eastAsia"/>
          <w:sz w:val="24"/>
        </w:rPr>
        <w:t>小枝</w:t>
      </w:r>
      <w:r>
        <w:rPr>
          <w:rFonts w:ascii="宋体" w:hAnsi="宋体" w:cs="宋体" w:hint="eastAsia"/>
          <w:sz w:val="24"/>
        </w:rPr>
        <w:t>密生短柔毛</w:t>
      </w:r>
      <w:r>
        <w:rPr>
          <w:rFonts w:ascii="宋体" w:eastAsia="宋体" w:hAnsi="宋体" w:cs="宋体"/>
          <w:sz w:val="24"/>
        </w:rPr>
        <w:t>；</w:t>
      </w:r>
      <w:r>
        <w:rPr>
          <w:rFonts w:ascii="宋体" w:eastAsia="宋体" w:hAnsi="宋体" w:cs="宋体" w:hint="eastAsia"/>
          <w:sz w:val="24"/>
        </w:rPr>
        <w:t>单叶</w:t>
      </w:r>
      <w:r>
        <w:rPr>
          <w:rFonts w:ascii="宋体" w:eastAsia="宋体" w:hAnsi="宋体" w:cs="宋体"/>
          <w:sz w:val="24"/>
        </w:rPr>
        <w:t>对生，</w:t>
      </w:r>
      <w:r>
        <w:rPr>
          <w:rFonts w:ascii="宋体" w:eastAsia="宋体" w:hAnsi="宋体" w:cs="宋体" w:hint="eastAsia"/>
          <w:sz w:val="24"/>
        </w:rPr>
        <w:t>叶</w:t>
      </w:r>
      <w:r>
        <w:rPr>
          <w:rFonts w:ascii="宋体" w:hAnsi="宋体" w:cs="宋体" w:hint="eastAsia"/>
          <w:sz w:val="24"/>
        </w:rPr>
        <w:t>薄</w:t>
      </w:r>
      <w:r>
        <w:rPr>
          <w:rFonts w:ascii="宋体" w:eastAsia="宋体" w:hAnsi="宋体" w:cs="宋体" w:hint="eastAsia"/>
          <w:sz w:val="24"/>
        </w:rPr>
        <w:t>革质，</w:t>
      </w:r>
      <w:r>
        <w:rPr>
          <w:rFonts w:ascii="宋体" w:hAnsi="宋体" w:cs="宋体" w:hint="eastAsia"/>
          <w:sz w:val="24"/>
        </w:rPr>
        <w:t>椭圆形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hAnsi="宋体" w:cs="宋体" w:hint="eastAsia"/>
          <w:sz w:val="24"/>
        </w:rPr>
        <w:t>背面沿中脉有短柔毛；</w:t>
      </w:r>
      <w:r>
        <w:rPr>
          <w:rFonts w:ascii="宋体" w:eastAsia="宋体" w:hAnsi="宋体" w:cs="宋体" w:hint="eastAsia"/>
          <w:sz w:val="24"/>
        </w:rPr>
        <w:t>圆锥花序顶生，</w:t>
      </w:r>
      <w:r>
        <w:rPr>
          <w:rFonts w:ascii="宋体" w:hAnsi="宋体" w:cs="宋体" w:hint="eastAsia"/>
          <w:sz w:val="24"/>
        </w:rPr>
        <w:t>花轴有短柔毛，</w:t>
      </w:r>
      <w:r>
        <w:rPr>
          <w:rFonts w:ascii="宋体" w:eastAsia="宋体" w:hAnsi="宋体" w:cs="宋体" w:hint="eastAsia"/>
          <w:sz w:val="24"/>
        </w:rPr>
        <w:t>花白色</w:t>
      </w:r>
      <w:r>
        <w:rPr>
          <w:rFonts w:ascii="宋体" w:hAnsi="宋体" w:cs="宋体" w:hint="eastAsia"/>
          <w:sz w:val="24"/>
        </w:rPr>
        <w:t>，芳香，花梗细而短，花冠裂片长于筒部，雄蕊超出花冠裂片；</w:t>
      </w:r>
      <w:r>
        <w:rPr>
          <w:rFonts w:ascii="宋体" w:eastAsia="宋体" w:hAnsi="宋体" w:cs="宋体" w:hint="eastAsia"/>
          <w:sz w:val="24"/>
        </w:rPr>
        <w:t>核果</w:t>
      </w:r>
      <w:r>
        <w:rPr>
          <w:rFonts w:ascii="宋体" w:hAnsi="宋体" w:cs="宋体" w:hint="eastAsia"/>
          <w:sz w:val="24"/>
        </w:rPr>
        <w:t>近</w:t>
      </w:r>
      <w:r>
        <w:rPr>
          <w:rFonts w:ascii="宋体" w:eastAsia="宋体" w:hAnsi="宋体" w:cs="宋体" w:hint="eastAsia"/>
          <w:sz w:val="24"/>
        </w:rPr>
        <w:t>形</w:t>
      </w:r>
      <w:r>
        <w:rPr>
          <w:rFonts w:ascii="宋体" w:hAnsi="宋体" w:cs="宋体" w:hint="eastAsia"/>
          <w:sz w:val="24"/>
        </w:rPr>
        <w:t>；</w:t>
      </w:r>
      <w:r>
        <w:rPr>
          <w:rFonts w:ascii="宋体" w:eastAsia="宋体" w:hAnsi="宋体" w:cs="宋体"/>
          <w:sz w:val="24"/>
        </w:rPr>
        <w:t>花期</w:t>
      </w:r>
      <w:r>
        <w:rPr>
          <w:rFonts w:ascii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-</w:t>
      </w:r>
      <w:r>
        <w:rPr>
          <w:rFonts w:ascii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果熟期</w:t>
      </w:r>
      <w:r>
        <w:rPr>
          <w:rFonts w:ascii="宋体" w:eastAsia="宋体" w:hAnsi="宋体" w:cs="宋体" w:hint="eastAsia"/>
          <w:sz w:val="24"/>
        </w:rPr>
        <w:t>9-10月。</w:t>
      </w:r>
    </w:p>
    <w:p w:rsidR="006110EC" w:rsidRPr="006110EC" w:rsidRDefault="006110EC" w:rsidP="006110EC">
      <w:pPr>
        <w:spacing w:line="360" w:lineRule="auto"/>
        <w:ind w:left="1205" w:hangingChars="500" w:hanging="1205"/>
        <w:rPr>
          <w:rFonts w:ascii="Arial" w:eastAsia="宋体" w:hAnsi="Arial" w:cs="Arial" w:hint="eastAsia"/>
          <w:sz w:val="24"/>
          <w:shd w:val="clear" w:color="auto" w:fill="FFFFFF"/>
        </w:rPr>
      </w:pPr>
      <w:r w:rsidRPr="006110EC">
        <w:rPr>
          <w:rFonts w:ascii="Calibri" w:eastAsia="宋体" w:hAnsi="Calibri" w:cs="Times New Roman"/>
          <w:b/>
          <w:bCs/>
          <w:sz w:val="24"/>
        </w:rPr>
        <w:t>地理分布：</w:t>
      </w:r>
      <w:r w:rsidRPr="006110EC">
        <w:rPr>
          <w:rFonts w:hint="eastAsia"/>
          <w:bCs/>
          <w:sz w:val="24"/>
        </w:rPr>
        <w:t>分布于</w:t>
      </w:r>
      <w:r w:rsidRPr="006110EC">
        <w:rPr>
          <w:rFonts w:ascii="Arial" w:eastAsia="宋体" w:hAnsi="Arial" w:cs="Arial"/>
          <w:sz w:val="24"/>
          <w:shd w:val="clear" w:color="auto" w:fill="FFFFFF"/>
        </w:rPr>
        <w:t>长江</w:t>
      </w:r>
      <w:r w:rsidRPr="006110EC">
        <w:rPr>
          <w:rFonts w:ascii="Arial" w:eastAsia="宋体" w:hAnsi="Arial" w:cs="Arial" w:hint="eastAsia"/>
          <w:sz w:val="24"/>
          <w:shd w:val="clear" w:color="auto" w:fill="FFFFFF"/>
        </w:rPr>
        <w:t>流域</w:t>
      </w:r>
      <w:r w:rsidRPr="006110EC">
        <w:rPr>
          <w:rFonts w:ascii="Arial" w:eastAsia="宋体" w:hAnsi="Arial" w:cs="Arial"/>
          <w:sz w:val="24"/>
          <w:shd w:val="clear" w:color="auto" w:fill="FFFFFF"/>
        </w:rPr>
        <w:t>及以南</w:t>
      </w:r>
      <w:r w:rsidRPr="006110EC">
        <w:rPr>
          <w:rFonts w:ascii="Arial" w:eastAsia="宋体" w:hAnsi="Arial" w:cs="Arial" w:hint="eastAsia"/>
          <w:sz w:val="24"/>
          <w:shd w:val="clear" w:color="auto" w:fill="FFFFFF"/>
        </w:rPr>
        <w:t>各地，黄河流域</w:t>
      </w:r>
      <w:r>
        <w:rPr>
          <w:rFonts w:ascii="Arial" w:hAnsi="Arial" w:cs="Arial" w:hint="eastAsia"/>
          <w:sz w:val="24"/>
          <w:shd w:val="clear" w:color="auto" w:fill="FFFFFF"/>
        </w:rPr>
        <w:t>有栽培</w:t>
      </w:r>
      <w:r w:rsidRPr="006110EC">
        <w:rPr>
          <w:rFonts w:ascii="Arial" w:eastAsia="宋体" w:hAnsi="Arial" w:cs="Arial"/>
          <w:sz w:val="24"/>
          <w:shd w:val="clear" w:color="auto" w:fill="FFFFFF"/>
        </w:rPr>
        <w:t>。</w:t>
      </w:r>
    </w:p>
    <w:p w:rsidR="006110EC" w:rsidRDefault="006110EC" w:rsidP="006110EC">
      <w:pPr>
        <w:spacing w:line="360" w:lineRule="auto"/>
        <w:ind w:left="1205" w:hangingChars="500" w:hanging="1205"/>
        <w:rPr>
          <w:rFonts w:ascii="宋体" w:eastAsia="宋体" w:hAnsi="宋体" w:cs="宋体"/>
          <w:sz w:val="24"/>
        </w:rPr>
      </w:pPr>
      <w:r>
        <w:rPr>
          <w:rFonts w:ascii="Arial" w:eastAsia="宋体" w:hAnsi="Arial" w:cs="Arial" w:hint="eastAsia"/>
          <w:b/>
          <w:bCs/>
          <w:color w:val="333333"/>
          <w:sz w:val="24"/>
          <w:shd w:val="clear" w:color="auto" w:fill="FFFFFF"/>
        </w:rPr>
        <w:t>生态习性：</w:t>
      </w:r>
      <w:r>
        <w:rPr>
          <w:rFonts w:ascii="宋体" w:eastAsia="宋体" w:hAnsi="宋体" w:cs="宋体" w:hint="eastAsia"/>
          <w:sz w:val="24"/>
        </w:rPr>
        <w:t>喜光稍耐阴，</w:t>
      </w:r>
      <w:r>
        <w:rPr>
          <w:rFonts w:ascii="宋体" w:hAnsi="宋体" w:cs="宋体" w:hint="eastAsia"/>
          <w:sz w:val="24"/>
        </w:rPr>
        <w:t>较耐寒，北京小气候良好地区能露地栽植；抗二氧化硫等多种有毒气体；耐修剪</w:t>
      </w:r>
      <w:r>
        <w:rPr>
          <w:rFonts w:ascii="宋体" w:eastAsia="宋体" w:hAnsi="宋体" w:cs="宋体" w:hint="eastAsia"/>
          <w:sz w:val="24"/>
        </w:rPr>
        <w:t>。</w:t>
      </w:r>
    </w:p>
    <w:p w:rsidR="006110EC" w:rsidRDefault="006110EC" w:rsidP="006110EC">
      <w:pPr>
        <w:spacing w:line="360" w:lineRule="auto"/>
        <w:rPr>
          <w:rFonts w:ascii="Calibri" w:eastAsia="宋体" w:hAnsi="Calibri" w:cs="Times New Roman" w:hint="eastAsia"/>
          <w:sz w:val="24"/>
        </w:rPr>
      </w:pPr>
      <w:r>
        <w:rPr>
          <w:rFonts w:ascii="Calibri" w:eastAsia="宋体" w:hAnsi="Calibri" w:cs="Times New Roman"/>
          <w:b/>
          <w:bCs/>
          <w:sz w:val="24"/>
        </w:rPr>
        <w:t>繁殖方式：</w:t>
      </w:r>
      <w:r>
        <w:rPr>
          <w:rFonts w:ascii="Calibri" w:eastAsia="宋体" w:hAnsi="Calibri" w:cs="Times New Roman"/>
          <w:sz w:val="24"/>
        </w:rPr>
        <w:t>播种</w:t>
      </w:r>
      <w:r>
        <w:rPr>
          <w:rFonts w:ascii="Calibri" w:eastAsia="宋体" w:hAnsi="Calibri" w:cs="Times New Roman" w:hint="eastAsia"/>
          <w:sz w:val="24"/>
        </w:rPr>
        <w:t>、</w:t>
      </w:r>
      <w:r>
        <w:rPr>
          <w:rFonts w:ascii="Calibri" w:eastAsia="宋体" w:hAnsi="Calibri" w:cs="Times New Roman"/>
          <w:sz w:val="24"/>
        </w:rPr>
        <w:t>扦插繁殖</w:t>
      </w:r>
      <w:r>
        <w:rPr>
          <w:rFonts w:ascii="Calibri" w:eastAsia="宋体" w:hAnsi="Calibri" w:cs="Times New Roman" w:hint="eastAsia"/>
          <w:sz w:val="24"/>
        </w:rPr>
        <w:t>为主</w:t>
      </w:r>
      <w:r>
        <w:rPr>
          <w:rFonts w:ascii="Calibri" w:eastAsia="宋体" w:hAnsi="Calibri" w:cs="Times New Roman"/>
          <w:sz w:val="24"/>
        </w:rPr>
        <w:t>。</w:t>
      </w:r>
    </w:p>
    <w:p w:rsidR="006110EC" w:rsidRDefault="006110EC" w:rsidP="006110EC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Calibri" w:eastAsia="宋体" w:hAnsi="Calibri" w:cs="Times New Roman" w:hint="eastAsia"/>
          <w:b/>
          <w:bCs/>
          <w:sz w:val="24"/>
        </w:rPr>
        <w:t>用</w:t>
      </w:r>
      <w:r>
        <w:rPr>
          <w:rFonts w:ascii="Calibri" w:eastAsia="宋体" w:hAnsi="Calibri" w:cs="Times New Roman" w:hint="eastAsia"/>
          <w:b/>
          <w:bCs/>
          <w:sz w:val="24"/>
        </w:rPr>
        <w:t xml:space="preserve">    </w:t>
      </w:r>
      <w:r>
        <w:rPr>
          <w:rFonts w:ascii="Calibri" w:eastAsia="宋体" w:hAnsi="Calibri" w:cs="Times New Roman" w:hint="eastAsia"/>
          <w:b/>
          <w:bCs/>
          <w:sz w:val="24"/>
        </w:rPr>
        <w:t>途</w:t>
      </w:r>
      <w:r>
        <w:rPr>
          <w:rFonts w:ascii="Calibri" w:eastAsia="宋体" w:hAnsi="Calibri" w:cs="Times New Roman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丛植林缘、草坪、路侧，</w:t>
      </w:r>
      <w:r w:rsidR="00096E77">
        <w:rPr>
          <w:rFonts w:ascii="宋体" w:eastAsia="宋体" w:hAnsi="宋体" w:cs="宋体" w:hint="eastAsia"/>
          <w:sz w:val="24"/>
        </w:rPr>
        <w:t>也可修剪成各种造型，常用于工矿区</w:t>
      </w:r>
      <w:r>
        <w:rPr>
          <w:rFonts w:ascii="宋体" w:eastAsia="宋体" w:hAnsi="宋体" w:cs="宋体" w:hint="eastAsia"/>
          <w:sz w:val="24"/>
        </w:rPr>
        <w:t>。</w:t>
      </w:r>
    </w:p>
    <w:p w:rsidR="003D0586" w:rsidRDefault="006110EC" w:rsidP="006110EC">
      <w:pPr>
        <w:jc w:val="left"/>
        <w:rPr>
          <w:rFonts w:hint="eastAsia"/>
        </w:rPr>
      </w:pPr>
      <w:r>
        <w:rPr>
          <w:rFonts w:ascii="Calibri" w:eastAsia="宋体" w:hAnsi="Calibri" w:cs="Times New Roman" w:hint="eastAsia"/>
          <w:b/>
          <w:bCs/>
          <w:sz w:val="24"/>
        </w:rPr>
        <w:t>校园分布：</w:t>
      </w:r>
      <w:r w:rsidR="00096E77">
        <w:rPr>
          <w:rFonts w:ascii="Calibri" w:eastAsia="宋体" w:hAnsi="Calibri" w:cs="Times New Roman" w:hint="eastAsia"/>
          <w:sz w:val="24"/>
        </w:rPr>
        <w:t>日晞园</w:t>
      </w:r>
      <w:r>
        <w:rPr>
          <w:rFonts w:ascii="Calibri" w:eastAsia="宋体" w:hAnsi="Calibri" w:cs="Times New Roman"/>
          <w:sz w:val="24"/>
        </w:rPr>
        <w:t>。</w:t>
      </w:r>
    </w:p>
    <w:p w:rsidR="003D5B6C" w:rsidRDefault="003D5B6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479040" cy="3314885"/>
            <wp:effectExtent l="19050" t="0" r="0" b="0"/>
            <wp:docPr id="7" name="图片 2" descr="C:\Documents and Settings\Administrator\桌面\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图片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51" cy="331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648082" cy="3314700"/>
            <wp:effectExtent l="19050" t="0" r="0" b="0"/>
            <wp:docPr id="6" name="图片 1" descr="C:\Documents and Settings\Administrator\桌面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图片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82" cy="332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586" w:rsidRDefault="006110EC" w:rsidP="006110EC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114300" distR="114300">
            <wp:extent cx="2290445" cy="1717834"/>
            <wp:effectExtent l="19050" t="0" r="0" b="0"/>
            <wp:docPr id="9" name="图片 5" descr="IMG_20200523_144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0200523_14435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171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114300" distR="114300">
            <wp:extent cx="2852001" cy="1717675"/>
            <wp:effectExtent l="19050" t="0" r="5499" b="0"/>
            <wp:docPr id="8" name="图片 4" descr="IMG_20200523_144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523_14441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3740" t="27689" r="17307" b="891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852001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586" w:rsidSect="003D0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B6C" w:rsidRDefault="003D5B6C" w:rsidP="003D5B6C">
      <w:r>
        <w:separator/>
      </w:r>
    </w:p>
  </w:endnote>
  <w:endnote w:type="continuationSeparator" w:id="0">
    <w:p w:rsidR="003D5B6C" w:rsidRDefault="003D5B6C" w:rsidP="003D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B6C" w:rsidRDefault="003D5B6C" w:rsidP="003D5B6C">
      <w:r>
        <w:separator/>
      </w:r>
    </w:p>
  </w:footnote>
  <w:footnote w:type="continuationSeparator" w:id="0">
    <w:p w:rsidR="003D5B6C" w:rsidRDefault="003D5B6C" w:rsidP="003D5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586"/>
    <w:rsid w:val="00096E77"/>
    <w:rsid w:val="003D0586"/>
    <w:rsid w:val="003D5B6C"/>
    <w:rsid w:val="006110EC"/>
    <w:rsid w:val="00F67128"/>
    <w:rsid w:val="12DF600A"/>
    <w:rsid w:val="72C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5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D5B6C"/>
    <w:rPr>
      <w:sz w:val="18"/>
      <w:szCs w:val="18"/>
    </w:rPr>
  </w:style>
  <w:style w:type="character" w:customStyle="1" w:styleId="Char">
    <w:name w:val="批注框文本 Char"/>
    <w:basedOn w:val="a0"/>
    <w:link w:val="a3"/>
    <w:rsid w:val="003D5B6C"/>
    <w:rPr>
      <w:kern w:val="2"/>
      <w:sz w:val="18"/>
      <w:szCs w:val="18"/>
    </w:rPr>
  </w:style>
  <w:style w:type="paragraph" w:styleId="a4">
    <w:name w:val="header"/>
    <w:basedOn w:val="a"/>
    <w:link w:val="Char0"/>
    <w:rsid w:val="003D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D5B6C"/>
    <w:rPr>
      <w:kern w:val="2"/>
      <w:sz w:val="18"/>
      <w:szCs w:val="18"/>
    </w:rPr>
  </w:style>
  <w:style w:type="paragraph" w:styleId="a5">
    <w:name w:val="footer"/>
    <w:basedOn w:val="a"/>
    <w:link w:val="Char1"/>
    <w:rsid w:val="003D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D5B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256</Words>
  <Characters>56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2021-09-10T22:23:00Z</dcterms:created>
  <dcterms:modified xsi:type="dcterms:W3CDTF">2021-09-15T08:30:00Z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71D4ED86BD554BD78655085992A1F160</vt:lpwstr>
  </property>
</Properties>
</file>